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05C0A" w14:textId="77777777" w:rsidR="006010C6" w:rsidRPr="00A6497C" w:rsidRDefault="006010C6" w:rsidP="006010C6">
      <w:pPr>
        <w:spacing w:after="0" w:line="240" w:lineRule="auto"/>
        <w:ind w:hanging="11"/>
        <w:rPr>
          <w:b/>
        </w:rPr>
      </w:pPr>
      <w:bookmarkStart w:id="0" w:name="_GoBack"/>
      <w:bookmarkEnd w:id="0"/>
      <w:r w:rsidRPr="00A6497C">
        <w:rPr>
          <w:b/>
        </w:rPr>
        <w:t>OSNOVNA ŠKOLA LUČKO</w:t>
      </w:r>
    </w:p>
    <w:p w14:paraId="3E57B49D" w14:textId="77777777" w:rsidR="006010C6" w:rsidRPr="00A6497C" w:rsidRDefault="006010C6" w:rsidP="006010C6">
      <w:pPr>
        <w:spacing w:after="0" w:line="240" w:lineRule="auto"/>
        <w:ind w:hanging="11"/>
        <w:rPr>
          <w:b/>
        </w:rPr>
      </w:pPr>
      <w:r w:rsidRPr="00A6497C">
        <w:rPr>
          <w:b/>
        </w:rPr>
        <w:t>PUŠKARIĆEVA 102</w:t>
      </w:r>
    </w:p>
    <w:p w14:paraId="45B8C1BA" w14:textId="77777777" w:rsidR="006010C6" w:rsidRPr="00A6497C" w:rsidRDefault="006010C6" w:rsidP="006010C6">
      <w:pPr>
        <w:spacing w:after="0" w:line="240" w:lineRule="auto"/>
        <w:ind w:hanging="11"/>
        <w:rPr>
          <w:b/>
        </w:rPr>
      </w:pPr>
      <w:r w:rsidRPr="00A6497C">
        <w:rPr>
          <w:b/>
        </w:rPr>
        <w:t>10</w:t>
      </w:r>
      <w:r>
        <w:rPr>
          <w:b/>
        </w:rPr>
        <w:t xml:space="preserve"> </w:t>
      </w:r>
      <w:r w:rsidRPr="00A6497C">
        <w:rPr>
          <w:b/>
        </w:rPr>
        <w:t>250 LUČKO</w:t>
      </w:r>
    </w:p>
    <w:p w14:paraId="6EE01073" w14:textId="77777777" w:rsidR="006010C6" w:rsidRDefault="006010C6" w:rsidP="006010C6">
      <w:pPr>
        <w:spacing w:after="0" w:line="240" w:lineRule="auto"/>
        <w:ind w:hanging="11"/>
      </w:pPr>
    </w:p>
    <w:p w14:paraId="748030F0" w14:textId="650DB6B5" w:rsidR="006010C6" w:rsidRDefault="006010C6" w:rsidP="006010C6">
      <w:pPr>
        <w:spacing w:after="0" w:line="240" w:lineRule="auto"/>
        <w:ind w:hanging="11"/>
      </w:pPr>
      <w:r>
        <w:t>KLASA: 400-01/20-01/03</w:t>
      </w:r>
    </w:p>
    <w:p w14:paraId="74E25986" w14:textId="26740664" w:rsidR="006010C6" w:rsidRDefault="006010C6" w:rsidP="006010C6">
      <w:pPr>
        <w:spacing w:after="0" w:line="240" w:lineRule="auto"/>
        <w:ind w:hanging="11"/>
      </w:pPr>
      <w:r>
        <w:t>URBROJ: 251-167-03-20-1</w:t>
      </w:r>
    </w:p>
    <w:p w14:paraId="2A917114" w14:textId="77777777" w:rsidR="006010C6" w:rsidRDefault="006010C6" w:rsidP="006010C6">
      <w:pPr>
        <w:spacing w:after="0" w:line="240" w:lineRule="auto"/>
        <w:ind w:left="0" w:hanging="11"/>
        <w:rPr>
          <w:szCs w:val="24"/>
        </w:rPr>
      </w:pPr>
    </w:p>
    <w:p w14:paraId="28ABC86F" w14:textId="68227278" w:rsidR="006010C6" w:rsidRDefault="006010C6" w:rsidP="006010C6">
      <w:pPr>
        <w:spacing w:after="0" w:line="240" w:lineRule="auto"/>
        <w:ind w:left="0" w:hanging="11"/>
        <w:rPr>
          <w:szCs w:val="24"/>
        </w:rPr>
      </w:pPr>
      <w:r>
        <w:rPr>
          <w:szCs w:val="24"/>
        </w:rPr>
        <w:t xml:space="preserve">U Zagrebu 26. </w:t>
      </w:r>
      <w:proofErr w:type="spellStart"/>
      <w:r>
        <w:rPr>
          <w:szCs w:val="24"/>
        </w:rPr>
        <w:t>lipnja</w:t>
      </w:r>
      <w:proofErr w:type="spellEnd"/>
      <w:r>
        <w:rPr>
          <w:szCs w:val="24"/>
        </w:rPr>
        <w:t xml:space="preserve"> 2020.</w:t>
      </w:r>
    </w:p>
    <w:p w14:paraId="61351EB1" w14:textId="77777777" w:rsidR="006010C6" w:rsidRDefault="006010C6" w:rsidP="006010C6">
      <w:pPr>
        <w:spacing w:after="0" w:line="240" w:lineRule="auto"/>
        <w:ind w:left="0" w:hanging="11"/>
        <w:rPr>
          <w:szCs w:val="24"/>
        </w:rPr>
      </w:pPr>
    </w:p>
    <w:p w14:paraId="4DE75A5F" w14:textId="4205A1B3" w:rsidR="006010C6" w:rsidRDefault="006010C6" w:rsidP="006010C6">
      <w:pPr>
        <w:spacing w:after="0" w:line="240" w:lineRule="auto"/>
        <w:ind w:left="0" w:hanging="11"/>
        <w:rPr>
          <w:szCs w:val="24"/>
        </w:rPr>
      </w:pPr>
      <w:r>
        <w:rPr>
          <w:szCs w:val="24"/>
        </w:rPr>
        <w:t xml:space="preserve">Na </w:t>
      </w:r>
      <w:proofErr w:type="spellStart"/>
      <w:r>
        <w:rPr>
          <w:szCs w:val="24"/>
        </w:rPr>
        <w:t>temelju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članka</w:t>
      </w:r>
      <w:proofErr w:type="spellEnd"/>
      <w:r>
        <w:rPr>
          <w:szCs w:val="24"/>
        </w:rPr>
        <w:t xml:space="preserve"> 34. </w:t>
      </w:r>
      <w:proofErr w:type="spellStart"/>
      <w:r>
        <w:rPr>
          <w:szCs w:val="24"/>
        </w:rPr>
        <w:t>Zakona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fiskalnoj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odgovornosti</w:t>
      </w:r>
      <w:proofErr w:type="spellEnd"/>
      <w:r>
        <w:rPr>
          <w:szCs w:val="24"/>
        </w:rPr>
        <w:t xml:space="preserve"> (NN 111/18)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članka</w:t>
      </w:r>
      <w:proofErr w:type="spellEnd"/>
      <w:r>
        <w:rPr>
          <w:szCs w:val="24"/>
        </w:rPr>
        <w:t xml:space="preserve"> 7. </w:t>
      </w:r>
      <w:proofErr w:type="spellStart"/>
      <w:r>
        <w:rPr>
          <w:szCs w:val="24"/>
        </w:rPr>
        <w:t>Uredbe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sastavljanju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predaji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Izjave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fiskalnoj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odgovornosti</w:t>
      </w:r>
      <w:proofErr w:type="spellEnd"/>
      <w:r>
        <w:rPr>
          <w:szCs w:val="24"/>
        </w:rPr>
        <w:t xml:space="preserve"> (NN 95/19) </w:t>
      </w:r>
      <w:proofErr w:type="spellStart"/>
      <w:r>
        <w:rPr>
          <w:szCs w:val="24"/>
        </w:rPr>
        <w:t>ravnatelj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Osnovne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škole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Lučko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mr.</w:t>
      </w:r>
      <w:proofErr w:type="spellEnd"/>
      <w:r>
        <w:rPr>
          <w:szCs w:val="24"/>
        </w:rPr>
        <w:t xml:space="preserve"> sc. </w:t>
      </w:r>
      <w:proofErr w:type="spellStart"/>
      <w:r>
        <w:rPr>
          <w:szCs w:val="24"/>
        </w:rPr>
        <w:t>Pavo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Šimović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donosi</w:t>
      </w:r>
      <w:proofErr w:type="spellEnd"/>
      <w:r>
        <w:rPr>
          <w:szCs w:val="24"/>
        </w:rPr>
        <w:t xml:space="preserve">: </w:t>
      </w:r>
    </w:p>
    <w:p w14:paraId="3F82C1D5" w14:textId="77777777" w:rsidR="006010C6" w:rsidRDefault="006010C6" w:rsidP="006010C6">
      <w:pPr>
        <w:spacing w:after="0" w:line="240" w:lineRule="auto"/>
        <w:ind w:left="0" w:hanging="11"/>
        <w:rPr>
          <w:szCs w:val="24"/>
        </w:rPr>
      </w:pPr>
    </w:p>
    <w:p w14:paraId="1831D000" w14:textId="7FF99720" w:rsidR="00A6054E" w:rsidRDefault="006010C6" w:rsidP="006010C6">
      <w:pPr>
        <w:spacing w:after="0" w:line="240" w:lineRule="auto"/>
        <w:ind w:hanging="11"/>
        <w:jc w:val="center"/>
        <w:rPr>
          <w:b/>
          <w:bCs/>
        </w:rPr>
      </w:pPr>
      <w:r w:rsidRPr="006010C6">
        <w:rPr>
          <w:b/>
          <w:bCs/>
        </w:rPr>
        <w:t>PROCEDURU STJECANJA, RASPOLAGANJA I UPRAVLJANJA NEKRETNINAMA</w:t>
      </w:r>
    </w:p>
    <w:p w14:paraId="2527B43E" w14:textId="7F3A6DAF" w:rsidR="006010C6" w:rsidRDefault="006010C6" w:rsidP="006010C6">
      <w:pPr>
        <w:spacing w:after="0" w:line="240" w:lineRule="auto"/>
        <w:ind w:hanging="11"/>
        <w:jc w:val="center"/>
        <w:rPr>
          <w:b/>
          <w:bCs/>
        </w:rPr>
      </w:pPr>
    </w:p>
    <w:p w14:paraId="7F8ED77E" w14:textId="75BAC88F" w:rsidR="006010C6" w:rsidRDefault="006010C6" w:rsidP="006010C6">
      <w:pPr>
        <w:spacing w:after="0" w:line="240" w:lineRule="auto"/>
        <w:ind w:hanging="11"/>
        <w:jc w:val="center"/>
      </w:pPr>
      <w:proofErr w:type="spellStart"/>
      <w:r w:rsidRPr="006010C6">
        <w:t>Članak</w:t>
      </w:r>
      <w:proofErr w:type="spellEnd"/>
      <w:r w:rsidRPr="006010C6">
        <w:t xml:space="preserve"> 1.</w:t>
      </w:r>
    </w:p>
    <w:p w14:paraId="19AD0FA3" w14:textId="1F3D9318" w:rsidR="006010C6" w:rsidRDefault="006010C6" w:rsidP="006010C6">
      <w:pPr>
        <w:spacing w:after="0" w:line="240" w:lineRule="auto"/>
        <w:ind w:hanging="11"/>
        <w:jc w:val="center"/>
      </w:pPr>
    </w:p>
    <w:p w14:paraId="1840C003" w14:textId="4F49A3DA" w:rsidR="006010C6" w:rsidRDefault="006010C6" w:rsidP="006010C6">
      <w:pPr>
        <w:spacing w:after="0" w:line="240" w:lineRule="auto"/>
        <w:ind w:hanging="11"/>
        <w:jc w:val="left"/>
      </w:pPr>
      <w:proofErr w:type="spellStart"/>
      <w:r>
        <w:t>Ovom</w:t>
      </w:r>
      <w:proofErr w:type="spellEnd"/>
      <w:r>
        <w:t xml:space="preserve"> </w:t>
      </w:r>
      <w:proofErr w:type="spellStart"/>
      <w:r>
        <w:t>Procedurom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se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stjecanja</w:t>
      </w:r>
      <w:proofErr w:type="spellEnd"/>
      <w:r>
        <w:t xml:space="preserve">,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nekretninama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Lučko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Škola</w:t>
      </w:r>
      <w:proofErr w:type="spellEnd"/>
      <w:r>
        <w:t>).</w:t>
      </w:r>
    </w:p>
    <w:p w14:paraId="571FCA58" w14:textId="79A27E3D" w:rsidR="006010C6" w:rsidRDefault="006010C6" w:rsidP="006010C6">
      <w:pPr>
        <w:spacing w:after="0" w:line="240" w:lineRule="auto"/>
        <w:ind w:hanging="11"/>
        <w:jc w:val="left"/>
      </w:pPr>
    </w:p>
    <w:p w14:paraId="69D1D60E" w14:textId="0520A965" w:rsidR="006010C6" w:rsidRDefault="006010C6" w:rsidP="006010C6">
      <w:pPr>
        <w:spacing w:after="0" w:line="240" w:lineRule="auto"/>
        <w:ind w:hanging="11"/>
        <w:jc w:val="center"/>
      </w:pPr>
      <w:proofErr w:type="spellStart"/>
      <w:r>
        <w:t>Članak</w:t>
      </w:r>
      <w:proofErr w:type="spellEnd"/>
      <w:r>
        <w:t xml:space="preserve"> 2.</w:t>
      </w:r>
    </w:p>
    <w:p w14:paraId="510F2BCE" w14:textId="77777777" w:rsidR="006010C6" w:rsidRDefault="006010C6" w:rsidP="006010C6">
      <w:pPr>
        <w:spacing w:after="0" w:line="240" w:lineRule="auto"/>
        <w:ind w:hanging="11"/>
        <w:jc w:val="left"/>
      </w:pPr>
    </w:p>
    <w:p w14:paraId="74ADF4CF" w14:textId="6A3FD464" w:rsidR="006010C6" w:rsidRDefault="006010C6" w:rsidP="006010C6">
      <w:pPr>
        <w:spacing w:after="0" w:line="240" w:lineRule="auto"/>
        <w:ind w:hanging="11"/>
        <w:jc w:val="left"/>
      </w:pPr>
      <w:proofErr w:type="spellStart"/>
      <w:r>
        <w:t>Izrazi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, </w:t>
      </w:r>
      <w:proofErr w:type="spellStart"/>
      <w:r>
        <w:t>upotrijebljeni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neutraln</w:t>
      </w:r>
      <w:r w:rsidR="0068324C">
        <w:t>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ženske</w:t>
      </w:r>
      <w:proofErr w:type="spellEnd"/>
      <w:r>
        <w:t xml:space="preserve"> </w:t>
      </w:r>
      <w:proofErr w:type="spellStart"/>
      <w:r>
        <w:t>osobe</w:t>
      </w:r>
      <w:proofErr w:type="spellEnd"/>
      <w:r>
        <w:t>.</w:t>
      </w:r>
    </w:p>
    <w:p w14:paraId="68219F85" w14:textId="6CF1A77A" w:rsidR="006010C6" w:rsidRDefault="006010C6" w:rsidP="006010C6">
      <w:pPr>
        <w:spacing w:after="0" w:line="240" w:lineRule="auto"/>
        <w:ind w:hanging="11"/>
        <w:jc w:val="left"/>
      </w:pPr>
    </w:p>
    <w:p w14:paraId="0DB2DE52" w14:textId="6A9C5A47" w:rsidR="006010C6" w:rsidRDefault="006010C6" w:rsidP="0068324C">
      <w:pPr>
        <w:spacing w:after="0" w:line="240" w:lineRule="auto"/>
        <w:ind w:hanging="11"/>
        <w:jc w:val="center"/>
      </w:pPr>
      <w:proofErr w:type="spellStart"/>
      <w:r>
        <w:t>Članak</w:t>
      </w:r>
      <w:proofErr w:type="spellEnd"/>
      <w:r>
        <w:t xml:space="preserve"> 3.</w:t>
      </w:r>
    </w:p>
    <w:p w14:paraId="0B405553" w14:textId="3E160A79" w:rsidR="006010C6" w:rsidRDefault="006010C6" w:rsidP="006010C6">
      <w:pPr>
        <w:spacing w:after="0" w:line="240" w:lineRule="auto"/>
        <w:ind w:hanging="11"/>
        <w:jc w:val="left"/>
      </w:pPr>
    </w:p>
    <w:p w14:paraId="6E9C9C12" w14:textId="35A3AC73" w:rsidR="006010C6" w:rsidRDefault="006010C6" w:rsidP="006010C6">
      <w:pPr>
        <w:spacing w:after="0" w:line="240" w:lineRule="auto"/>
        <w:ind w:hanging="11"/>
        <w:jc w:val="left"/>
      </w:pPr>
      <w:proofErr w:type="spellStart"/>
      <w:r>
        <w:t>Stjecanje</w:t>
      </w:r>
      <w:proofErr w:type="spellEnd"/>
      <w:r>
        <w:t xml:space="preserve">,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nekretninama</w:t>
      </w:r>
      <w:proofErr w:type="spellEnd"/>
      <w:r>
        <w:t xml:space="preserve"> u </w:t>
      </w:r>
      <w:proofErr w:type="spellStart"/>
      <w:r>
        <w:t>vlasnišvu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slijedi</w:t>
      </w:r>
      <w:proofErr w:type="spellEnd"/>
      <w:r>
        <w:t>:</w:t>
      </w:r>
    </w:p>
    <w:p w14:paraId="631B8BBC" w14:textId="32CC8643" w:rsidR="000805C3" w:rsidRDefault="000805C3" w:rsidP="006010C6">
      <w:pPr>
        <w:spacing w:after="0" w:line="240" w:lineRule="auto"/>
        <w:ind w:hanging="11"/>
        <w:jc w:val="left"/>
      </w:pPr>
    </w:p>
    <w:tbl>
      <w:tblPr>
        <w:tblStyle w:val="Reetkatablice"/>
        <w:tblW w:w="10916" w:type="dxa"/>
        <w:tblInd w:w="-998" w:type="dxa"/>
        <w:tblLook w:val="04A0" w:firstRow="1" w:lastRow="0" w:firstColumn="1" w:lastColumn="0" w:noHBand="0" w:noVBand="1"/>
      </w:tblPr>
      <w:tblGrid>
        <w:gridCol w:w="1553"/>
        <w:gridCol w:w="3291"/>
        <w:gridCol w:w="1763"/>
        <w:gridCol w:w="1986"/>
        <w:gridCol w:w="2323"/>
      </w:tblGrid>
      <w:tr w:rsidR="000805C3" w14:paraId="773765A9" w14:textId="77777777" w:rsidTr="000805C3">
        <w:tc>
          <w:tcPr>
            <w:tcW w:w="1560" w:type="dxa"/>
          </w:tcPr>
          <w:p w14:paraId="34720979" w14:textId="08CF681E" w:rsidR="000805C3" w:rsidRDefault="000805C3" w:rsidP="006010C6">
            <w:pPr>
              <w:spacing w:after="0" w:line="240" w:lineRule="auto"/>
              <w:ind w:left="0" w:firstLine="0"/>
              <w:jc w:val="left"/>
            </w:pPr>
            <w:r>
              <w:t>DIJAGRAM TIJEKA</w:t>
            </w:r>
          </w:p>
        </w:tc>
        <w:tc>
          <w:tcPr>
            <w:tcW w:w="3404" w:type="dxa"/>
          </w:tcPr>
          <w:p w14:paraId="15E24046" w14:textId="56A7DB9E" w:rsidR="000805C3" w:rsidRDefault="000805C3" w:rsidP="006010C6">
            <w:pPr>
              <w:spacing w:after="0" w:line="240" w:lineRule="auto"/>
              <w:ind w:left="0" w:firstLine="0"/>
              <w:jc w:val="left"/>
            </w:pPr>
            <w:r>
              <w:t>OPIS AKTIVNOSTI</w:t>
            </w:r>
          </w:p>
        </w:tc>
        <w:tc>
          <w:tcPr>
            <w:tcW w:w="1558" w:type="dxa"/>
          </w:tcPr>
          <w:p w14:paraId="23C884B0" w14:textId="302098E1" w:rsidR="000805C3" w:rsidRDefault="000805C3" w:rsidP="006010C6">
            <w:pPr>
              <w:spacing w:after="0" w:line="240" w:lineRule="auto"/>
              <w:ind w:left="0" w:firstLine="0"/>
              <w:jc w:val="left"/>
            </w:pPr>
            <w:r>
              <w:t>ODGOVORNA OSOBA</w:t>
            </w:r>
          </w:p>
        </w:tc>
        <w:tc>
          <w:tcPr>
            <w:tcW w:w="1988" w:type="dxa"/>
          </w:tcPr>
          <w:p w14:paraId="5E9723CF" w14:textId="0D0A59ED" w:rsidR="000805C3" w:rsidRDefault="000805C3" w:rsidP="006010C6">
            <w:pPr>
              <w:spacing w:after="0" w:line="240" w:lineRule="auto"/>
              <w:ind w:left="0" w:firstLine="0"/>
              <w:jc w:val="left"/>
            </w:pPr>
            <w:r>
              <w:t>DOKUMENT</w:t>
            </w:r>
          </w:p>
        </w:tc>
        <w:tc>
          <w:tcPr>
            <w:tcW w:w="2406" w:type="dxa"/>
          </w:tcPr>
          <w:p w14:paraId="6745AE2A" w14:textId="7AABA431" w:rsidR="000805C3" w:rsidRDefault="000805C3" w:rsidP="006010C6">
            <w:pPr>
              <w:spacing w:after="0" w:line="240" w:lineRule="auto"/>
              <w:ind w:left="0" w:firstLine="0"/>
              <w:jc w:val="left"/>
            </w:pPr>
            <w:r>
              <w:t>ROK</w:t>
            </w:r>
          </w:p>
        </w:tc>
      </w:tr>
      <w:tr w:rsidR="000805C3" w14:paraId="37DA9E7D" w14:textId="77777777" w:rsidTr="000805C3">
        <w:tc>
          <w:tcPr>
            <w:tcW w:w="1560" w:type="dxa"/>
          </w:tcPr>
          <w:p w14:paraId="2343ED85" w14:textId="2F89D17E" w:rsidR="000805C3" w:rsidRDefault="000805C3" w:rsidP="006010C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Davanje</w:t>
            </w:r>
            <w:proofErr w:type="spellEnd"/>
            <w:r>
              <w:t xml:space="preserve"> u </w:t>
            </w:r>
            <w:proofErr w:type="spellStart"/>
            <w:r>
              <w:t>zakup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</w:tc>
        <w:tc>
          <w:tcPr>
            <w:tcW w:w="3404" w:type="dxa"/>
          </w:tcPr>
          <w:p w14:paraId="7FFBDB28" w14:textId="0A1231BB" w:rsidR="000805C3" w:rsidRDefault="000805C3" w:rsidP="006010C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Zaprimanje</w:t>
            </w:r>
            <w:proofErr w:type="spellEnd"/>
            <w:r>
              <w:t xml:space="preserve"> </w:t>
            </w:r>
            <w:proofErr w:type="spellStart"/>
            <w:r>
              <w:t>pisanih</w:t>
            </w:r>
            <w:proofErr w:type="spellEnd"/>
            <w:r>
              <w:t xml:space="preserve"> </w:t>
            </w:r>
            <w:proofErr w:type="spellStart"/>
            <w:r>
              <w:t>zamolbi</w:t>
            </w:r>
            <w:proofErr w:type="spellEnd"/>
            <w:r>
              <w:t xml:space="preserve"> </w:t>
            </w:r>
            <w:proofErr w:type="spellStart"/>
            <w:r>
              <w:t>ponuditelja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zakup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 (</w:t>
            </w:r>
            <w:proofErr w:type="spellStart"/>
            <w:r>
              <w:t>školska</w:t>
            </w:r>
            <w:proofErr w:type="spellEnd"/>
            <w:r>
              <w:t xml:space="preserve"> </w:t>
            </w:r>
            <w:proofErr w:type="spellStart"/>
            <w:r>
              <w:t>dvorana</w:t>
            </w:r>
            <w:proofErr w:type="spellEnd"/>
            <w:r>
              <w:t xml:space="preserve">, </w:t>
            </w:r>
            <w:proofErr w:type="spellStart"/>
            <w:r>
              <w:t>učionice</w:t>
            </w:r>
            <w:proofErr w:type="spellEnd"/>
            <w:r>
              <w:t>)</w:t>
            </w:r>
          </w:p>
        </w:tc>
        <w:tc>
          <w:tcPr>
            <w:tcW w:w="1558" w:type="dxa"/>
          </w:tcPr>
          <w:p w14:paraId="7C13978C" w14:textId="7CBE0B36" w:rsidR="000805C3" w:rsidRDefault="000805C3" w:rsidP="006010C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Ravnatelj</w:t>
            </w:r>
            <w:proofErr w:type="spellEnd"/>
            <w:r>
              <w:t xml:space="preserve">, </w:t>
            </w:r>
            <w:proofErr w:type="spellStart"/>
            <w:r>
              <w:t>tajnica</w:t>
            </w:r>
            <w:proofErr w:type="spellEnd"/>
          </w:p>
        </w:tc>
        <w:tc>
          <w:tcPr>
            <w:tcW w:w="1988" w:type="dxa"/>
          </w:tcPr>
          <w:p w14:paraId="16A9C62E" w14:textId="229AA525" w:rsidR="000805C3" w:rsidRDefault="000805C3" w:rsidP="006010C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Zahtjevi</w:t>
            </w:r>
            <w:proofErr w:type="spellEnd"/>
            <w:r>
              <w:t xml:space="preserve">, </w:t>
            </w:r>
            <w:proofErr w:type="spellStart"/>
            <w:r>
              <w:t>zamolbe</w:t>
            </w:r>
            <w:proofErr w:type="spellEnd"/>
          </w:p>
        </w:tc>
        <w:tc>
          <w:tcPr>
            <w:tcW w:w="2406" w:type="dxa"/>
          </w:tcPr>
          <w:p w14:paraId="0A2490FB" w14:textId="6FC1A779" w:rsidR="000805C3" w:rsidRDefault="0068324C" w:rsidP="006010C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l</w:t>
            </w:r>
            <w:r w:rsidR="000805C3">
              <w:t>ipanj-rujan</w:t>
            </w:r>
            <w:proofErr w:type="spellEnd"/>
          </w:p>
        </w:tc>
      </w:tr>
      <w:tr w:rsidR="000805C3" w14:paraId="75294444" w14:textId="77777777" w:rsidTr="000805C3">
        <w:tc>
          <w:tcPr>
            <w:tcW w:w="1560" w:type="dxa"/>
          </w:tcPr>
          <w:p w14:paraId="58FEE8D1" w14:textId="77777777" w:rsidR="000805C3" w:rsidRDefault="000805C3" w:rsidP="006010C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04" w:type="dxa"/>
          </w:tcPr>
          <w:p w14:paraId="463677BC" w14:textId="594DFF8F" w:rsidR="000805C3" w:rsidRDefault="000805C3" w:rsidP="006010C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Provjera</w:t>
            </w:r>
            <w:proofErr w:type="spellEnd"/>
            <w:r>
              <w:t xml:space="preserve"> </w:t>
            </w:r>
            <w:proofErr w:type="spellStart"/>
            <w:r>
              <w:t>ponuditelja</w:t>
            </w:r>
            <w:proofErr w:type="spellEnd"/>
            <w:r>
              <w:t xml:space="preserve"> (</w:t>
            </w:r>
            <w:proofErr w:type="spellStart"/>
            <w:r>
              <w:t>sportski</w:t>
            </w:r>
            <w:proofErr w:type="spellEnd"/>
            <w:r>
              <w:t xml:space="preserve"> </w:t>
            </w:r>
            <w:proofErr w:type="spellStart"/>
            <w:r>
              <w:t>klubovi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udruge</w:t>
            </w:r>
            <w:proofErr w:type="spellEnd"/>
            <w:r>
              <w:t xml:space="preserve">) </w:t>
            </w:r>
            <w:proofErr w:type="spellStart"/>
            <w:r>
              <w:t>sukladno</w:t>
            </w:r>
            <w:proofErr w:type="spellEnd"/>
            <w:r>
              <w:t xml:space="preserve"> </w:t>
            </w:r>
            <w:proofErr w:type="spellStart"/>
            <w:r>
              <w:t>popisu</w:t>
            </w:r>
            <w:proofErr w:type="spellEnd"/>
            <w:r>
              <w:t xml:space="preserve"> </w:t>
            </w:r>
            <w:proofErr w:type="spellStart"/>
            <w:r>
              <w:t>javnih</w:t>
            </w:r>
            <w:proofErr w:type="spellEnd"/>
            <w:r>
              <w:t xml:space="preserve"> </w:t>
            </w:r>
            <w:proofErr w:type="spellStart"/>
            <w:r>
              <w:t>potreba</w:t>
            </w:r>
            <w:proofErr w:type="spellEnd"/>
            <w:r>
              <w:t xml:space="preserve"> </w:t>
            </w:r>
            <w:proofErr w:type="spellStart"/>
            <w:r>
              <w:t>Grada</w:t>
            </w:r>
            <w:proofErr w:type="spellEnd"/>
            <w:r>
              <w:t xml:space="preserve"> </w:t>
            </w:r>
            <w:proofErr w:type="spellStart"/>
            <w:r>
              <w:t>Zagreba</w:t>
            </w:r>
            <w:proofErr w:type="spellEnd"/>
            <w:r>
              <w:t xml:space="preserve"> (</w:t>
            </w:r>
            <w:proofErr w:type="spellStart"/>
            <w:r>
              <w:t>povlaštene</w:t>
            </w:r>
            <w:proofErr w:type="spellEnd"/>
            <w:r>
              <w:t xml:space="preserve"> </w:t>
            </w:r>
            <w:proofErr w:type="spellStart"/>
            <w:r>
              <w:t>cijene</w:t>
            </w:r>
            <w:proofErr w:type="spellEnd"/>
            <w:r>
              <w:t xml:space="preserve"> </w:t>
            </w:r>
            <w:proofErr w:type="spellStart"/>
            <w:r>
              <w:t>zakupa</w:t>
            </w:r>
            <w:proofErr w:type="spellEnd"/>
            <w:r>
              <w:t>)</w:t>
            </w:r>
          </w:p>
        </w:tc>
        <w:tc>
          <w:tcPr>
            <w:tcW w:w="1558" w:type="dxa"/>
          </w:tcPr>
          <w:p w14:paraId="329C5106" w14:textId="55C04D50" w:rsidR="000805C3" w:rsidRDefault="000805C3" w:rsidP="006010C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Ravnatelj</w:t>
            </w:r>
            <w:proofErr w:type="spellEnd"/>
            <w:r>
              <w:t xml:space="preserve">, </w:t>
            </w:r>
            <w:proofErr w:type="spellStart"/>
            <w:r>
              <w:t>tajnica</w:t>
            </w:r>
            <w:proofErr w:type="spellEnd"/>
          </w:p>
        </w:tc>
        <w:tc>
          <w:tcPr>
            <w:tcW w:w="1988" w:type="dxa"/>
          </w:tcPr>
          <w:p w14:paraId="31DD11F9" w14:textId="4F3C0248" w:rsidR="000805C3" w:rsidRDefault="000805C3" w:rsidP="006010C6">
            <w:pPr>
              <w:spacing w:after="0" w:line="240" w:lineRule="auto"/>
              <w:ind w:left="0" w:firstLine="0"/>
              <w:jc w:val="left"/>
            </w:pPr>
            <w:r>
              <w:t xml:space="preserve">Program </w:t>
            </w:r>
            <w:proofErr w:type="spellStart"/>
            <w:r>
              <w:t>javnih</w:t>
            </w:r>
            <w:proofErr w:type="spellEnd"/>
            <w:r>
              <w:t xml:space="preserve"> </w:t>
            </w:r>
            <w:proofErr w:type="spellStart"/>
            <w:r>
              <w:t>potreba</w:t>
            </w:r>
            <w:proofErr w:type="spellEnd"/>
            <w:r>
              <w:t xml:space="preserve"> u </w:t>
            </w:r>
            <w:proofErr w:type="spellStart"/>
            <w:r>
              <w:t>osnovnoškolskom</w:t>
            </w:r>
            <w:proofErr w:type="spellEnd"/>
            <w:r>
              <w:t xml:space="preserve"> </w:t>
            </w:r>
            <w:proofErr w:type="spellStart"/>
            <w:r>
              <w:t>odgoju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obrazovanj</w:t>
            </w:r>
            <w:r w:rsidR="0068324C">
              <w:t>u</w:t>
            </w:r>
            <w:proofErr w:type="spellEnd"/>
            <w:r>
              <w:t xml:space="preserve"> </w:t>
            </w:r>
            <w:proofErr w:type="spellStart"/>
            <w:r>
              <w:t>Grada</w:t>
            </w:r>
            <w:proofErr w:type="spellEnd"/>
            <w:r>
              <w:t xml:space="preserve"> </w:t>
            </w:r>
            <w:proofErr w:type="spellStart"/>
            <w:r>
              <w:t>Zagreba</w:t>
            </w:r>
            <w:proofErr w:type="spellEnd"/>
          </w:p>
        </w:tc>
        <w:tc>
          <w:tcPr>
            <w:tcW w:w="2406" w:type="dxa"/>
          </w:tcPr>
          <w:p w14:paraId="0907392E" w14:textId="1DF9FC66" w:rsidR="000805C3" w:rsidRDefault="0068324C" w:rsidP="006010C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rujan-listopad</w:t>
            </w:r>
            <w:proofErr w:type="spellEnd"/>
          </w:p>
        </w:tc>
      </w:tr>
      <w:tr w:rsidR="000805C3" w14:paraId="557E16EC" w14:textId="77777777" w:rsidTr="000805C3">
        <w:tc>
          <w:tcPr>
            <w:tcW w:w="1560" w:type="dxa"/>
          </w:tcPr>
          <w:p w14:paraId="4B2CEB80" w14:textId="77777777" w:rsidR="000805C3" w:rsidRDefault="000805C3" w:rsidP="006010C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04" w:type="dxa"/>
          </w:tcPr>
          <w:p w14:paraId="15535EA6" w14:textId="7714C687" w:rsidR="000805C3" w:rsidRDefault="000805C3" w:rsidP="006010C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nacrta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slanje</w:t>
            </w:r>
            <w:proofErr w:type="spellEnd"/>
            <w:r>
              <w:t xml:space="preserve"> </w:t>
            </w:r>
            <w:proofErr w:type="spellStart"/>
            <w:r>
              <w:t>Gradskom</w:t>
            </w:r>
            <w:proofErr w:type="spellEnd"/>
            <w:r>
              <w:t xml:space="preserve"> </w:t>
            </w:r>
            <w:proofErr w:type="spellStart"/>
            <w:r>
              <w:t>uredu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obrazovanje</w:t>
            </w:r>
          </w:p>
        </w:tc>
        <w:tc>
          <w:tcPr>
            <w:tcW w:w="1558" w:type="dxa"/>
          </w:tcPr>
          <w:p w14:paraId="3A62D548" w14:textId="7DDC2ADF" w:rsidR="000805C3" w:rsidRDefault="000805C3" w:rsidP="006010C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Tajnica</w:t>
            </w:r>
            <w:proofErr w:type="spellEnd"/>
          </w:p>
        </w:tc>
        <w:tc>
          <w:tcPr>
            <w:tcW w:w="1988" w:type="dxa"/>
          </w:tcPr>
          <w:p w14:paraId="7C9CEFDD" w14:textId="111B7050" w:rsidR="000805C3" w:rsidRDefault="000805C3" w:rsidP="006010C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Nacrt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</w:p>
        </w:tc>
        <w:tc>
          <w:tcPr>
            <w:tcW w:w="2406" w:type="dxa"/>
          </w:tcPr>
          <w:p w14:paraId="2BAAE0C8" w14:textId="38AA73B5" w:rsidR="000805C3" w:rsidRDefault="0068324C" w:rsidP="006010C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rujan-listopad</w:t>
            </w:r>
            <w:proofErr w:type="spellEnd"/>
          </w:p>
        </w:tc>
      </w:tr>
      <w:tr w:rsidR="000805C3" w14:paraId="1056CDAE" w14:textId="77777777" w:rsidTr="000805C3">
        <w:tc>
          <w:tcPr>
            <w:tcW w:w="1560" w:type="dxa"/>
          </w:tcPr>
          <w:p w14:paraId="61423366" w14:textId="77777777" w:rsidR="000805C3" w:rsidRDefault="000805C3" w:rsidP="006010C6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04" w:type="dxa"/>
          </w:tcPr>
          <w:p w14:paraId="43BABDD3" w14:textId="38D6E7A6" w:rsidR="000805C3" w:rsidRDefault="000805C3" w:rsidP="006010C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Odluka</w:t>
            </w:r>
            <w:proofErr w:type="spellEnd"/>
            <w:r>
              <w:t xml:space="preserve"> </w:t>
            </w:r>
            <w:proofErr w:type="spellStart"/>
            <w:r>
              <w:t>Školskog</w:t>
            </w:r>
            <w:proofErr w:type="spellEnd"/>
            <w:r>
              <w:t xml:space="preserve"> </w:t>
            </w:r>
            <w:proofErr w:type="spellStart"/>
            <w:r>
              <w:t>odbora</w:t>
            </w:r>
            <w:proofErr w:type="spellEnd"/>
            <w:r>
              <w:t xml:space="preserve"> o </w:t>
            </w:r>
            <w:proofErr w:type="spellStart"/>
            <w:r>
              <w:t>davanju</w:t>
            </w:r>
            <w:proofErr w:type="spellEnd"/>
            <w:r>
              <w:t xml:space="preserve"> u </w:t>
            </w:r>
            <w:proofErr w:type="spellStart"/>
            <w:r>
              <w:t>zakup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prethodnu</w:t>
            </w:r>
            <w:proofErr w:type="spellEnd"/>
            <w:r>
              <w:t xml:space="preserve"> </w:t>
            </w:r>
            <w:proofErr w:type="spellStart"/>
            <w:r>
              <w:t>suglasnost</w:t>
            </w:r>
            <w:proofErr w:type="spellEnd"/>
            <w:r>
              <w:t xml:space="preserve"> </w:t>
            </w:r>
            <w:proofErr w:type="spellStart"/>
            <w:r>
              <w:t>Gradskog</w:t>
            </w:r>
            <w:proofErr w:type="spellEnd"/>
            <w:r>
              <w:t xml:space="preserve"> </w:t>
            </w:r>
            <w:proofErr w:type="spellStart"/>
            <w:r>
              <w:t>ureda</w:t>
            </w:r>
            <w:proofErr w:type="spellEnd"/>
            <w:r>
              <w:t xml:space="preserve"> za obrazovanje</w:t>
            </w:r>
          </w:p>
        </w:tc>
        <w:tc>
          <w:tcPr>
            <w:tcW w:w="1558" w:type="dxa"/>
          </w:tcPr>
          <w:p w14:paraId="6E112576" w14:textId="32FF5B3B" w:rsidR="000805C3" w:rsidRDefault="000805C3" w:rsidP="006010C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Ravnatelj</w:t>
            </w:r>
            <w:proofErr w:type="spellEnd"/>
            <w:r>
              <w:t xml:space="preserve">, </w:t>
            </w:r>
            <w:proofErr w:type="spellStart"/>
            <w:r>
              <w:t>Školski</w:t>
            </w:r>
            <w:proofErr w:type="spellEnd"/>
            <w:r>
              <w:t xml:space="preserve"> </w:t>
            </w:r>
            <w:proofErr w:type="spellStart"/>
            <w:r>
              <w:t>odbor</w:t>
            </w:r>
            <w:proofErr w:type="spellEnd"/>
          </w:p>
        </w:tc>
        <w:tc>
          <w:tcPr>
            <w:tcW w:w="1988" w:type="dxa"/>
          </w:tcPr>
          <w:p w14:paraId="22D70998" w14:textId="70AD6315" w:rsidR="000805C3" w:rsidRDefault="000805C3" w:rsidP="006010C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Zapisnik</w:t>
            </w:r>
            <w:proofErr w:type="spellEnd"/>
            <w:r>
              <w:t xml:space="preserve"> </w:t>
            </w:r>
            <w:proofErr w:type="spellStart"/>
            <w:r>
              <w:t>Školskog</w:t>
            </w:r>
            <w:proofErr w:type="spellEnd"/>
            <w:r>
              <w:t xml:space="preserve"> </w:t>
            </w:r>
            <w:proofErr w:type="spellStart"/>
            <w:r>
              <w:t>odbora</w:t>
            </w:r>
            <w:proofErr w:type="spellEnd"/>
          </w:p>
        </w:tc>
        <w:tc>
          <w:tcPr>
            <w:tcW w:w="2406" w:type="dxa"/>
          </w:tcPr>
          <w:p w14:paraId="2E97CB16" w14:textId="311671D7" w:rsidR="000805C3" w:rsidRDefault="0068324C" w:rsidP="006010C6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rujan-listopad</w:t>
            </w:r>
            <w:proofErr w:type="spellEnd"/>
          </w:p>
        </w:tc>
      </w:tr>
      <w:tr w:rsidR="000805C3" w14:paraId="6CD98151" w14:textId="77777777" w:rsidTr="000805C3">
        <w:tc>
          <w:tcPr>
            <w:tcW w:w="1560" w:type="dxa"/>
          </w:tcPr>
          <w:p w14:paraId="6D1D5903" w14:textId="77777777" w:rsidR="000805C3" w:rsidRDefault="000805C3" w:rsidP="000805C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04" w:type="dxa"/>
          </w:tcPr>
          <w:p w14:paraId="19ECA8E6" w14:textId="3E52902B" w:rsidR="000805C3" w:rsidRDefault="000805C3" w:rsidP="000805C3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Sklapanje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s </w:t>
            </w:r>
            <w:proofErr w:type="spellStart"/>
            <w:r>
              <w:t>ponuditeljima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prethodnoj</w:t>
            </w:r>
            <w:proofErr w:type="spellEnd"/>
            <w:r>
              <w:t xml:space="preserve"> </w:t>
            </w:r>
            <w:proofErr w:type="spellStart"/>
            <w:r>
              <w:t>suglasnosti</w:t>
            </w:r>
            <w:proofErr w:type="spellEnd"/>
            <w:r>
              <w:t xml:space="preserve"> </w:t>
            </w:r>
            <w:proofErr w:type="spellStart"/>
            <w:r>
              <w:t>Gradskog</w:t>
            </w:r>
            <w:proofErr w:type="spellEnd"/>
            <w:r>
              <w:t xml:space="preserve"> </w:t>
            </w:r>
            <w:proofErr w:type="spellStart"/>
            <w:r>
              <w:t>ureda</w:t>
            </w:r>
            <w:proofErr w:type="spellEnd"/>
            <w:r>
              <w:t xml:space="preserve"> za obrazovanje</w:t>
            </w:r>
          </w:p>
        </w:tc>
        <w:tc>
          <w:tcPr>
            <w:tcW w:w="1558" w:type="dxa"/>
          </w:tcPr>
          <w:p w14:paraId="27184D1B" w14:textId="49A92572" w:rsidR="000805C3" w:rsidRDefault="000805C3" w:rsidP="000805C3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Ravnatelj</w:t>
            </w:r>
            <w:proofErr w:type="spellEnd"/>
          </w:p>
        </w:tc>
        <w:tc>
          <w:tcPr>
            <w:tcW w:w="1988" w:type="dxa"/>
          </w:tcPr>
          <w:p w14:paraId="6A52DE92" w14:textId="143A2965" w:rsidR="000805C3" w:rsidRDefault="000805C3" w:rsidP="000805C3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Ugovor</w:t>
            </w:r>
            <w:proofErr w:type="spellEnd"/>
          </w:p>
        </w:tc>
        <w:tc>
          <w:tcPr>
            <w:tcW w:w="2406" w:type="dxa"/>
          </w:tcPr>
          <w:p w14:paraId="0831781C" w14:textId="79B5798D" w:rsidR="000805C3" w:rsidRDefault="0068324C" w:rsidP="000805C3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listopad</w:t>
            </w:r>
            <w:proofErr w:type="spellEnd"/>
          </w:p>
        </w:tc>
      </w:tr>
      <w:tr w:rsidR="000805C3" w14:paraId="1991867D" w14:textId="77777777" w:rsidTr="000805C3">
        <w:tc>
          <w:tcPr>
            <w:tcW w:w="1560" w:type="dxa"/>
          </w:tcPr>
          <w:p w14:paraId="6F42F4A3" w14:textId="77777777" w:rsidR="000805C3" w:rsidRDefault="000805C3" w:rsidP="000805C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04" w:type="dxa"/>
          </w:tcPr>
          <w:p w14:paraId="76B006ED" w14:textId="58C11802" w:rsidR="000805C3" w:rsidRDefault="000805C3" w:rsidP="000805C3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Dostavljanje</w:t>
            </w:r>
            <w:proofErr w:type="spellEnd"/>
            <w:r>
              <w:t xml:space="preserve"> </w:t>
            </w:r>
            <w:proofErr w:type="spellStart"/>
            <w:r>
              <w:t>potpisanih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ovjerenih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u </w:t>
            </w:r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Gradski</w:t>
            </w:r>
            <w:proofErr w:type="spellEnd"/>
            <w:r>
              <w:t xml:space="preserve"> </w:t>
            </w:r>
            <w:proofErr w:type="spellStart"/>
            <w:r>
              <w:t>ured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obrazovanje</w:t>
            </w:r>
            <w:proofErr w:type="spellEnd"/>
          </w:p>
        </w:tc>
        <w:tc>
          <w:tcPr>
            <w:tcW w:w="1558" w:type="dxa"/>
          </w:tcPr>
          <w:p w14:paraId="5A0699B9" w14:textId="5C42AF74" w:rsidR="000805C3" w:rsidRDefault="000805C3" w:rsidP="000805C3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Tajnica</w:t>
            </w:r>
            <w:proofErr w:type="spellEnd"/>
          </w:p>
        </w:tc>
        <w:tc>
          <w:tcPr>
            <w:tcW w:w="1988" w:type="dxa"/>
          </w:tcPr>
          <w:p w14:paraId="4A443023" w14:textId="269C6819" w:rsidR="000805C3" w:rsidRDefault="000805C3" w:rsidP="000805C3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Ugovor</w:t>
            </w:r>
            <w:proofErr w:type="spellEnd"/>
          </w:p>
        </w:tc>
        <w:tc>
          <w:tcPr>
            <w:tcW w:w="2406" w:type="dxa"/>
          </w:tcPr>
          <w:p w14:paraId="34F79811" w14:textId="7424710B" w:rsidR="000805C3" w:rsidRDefault="0068324C" w:rsidP="000805C3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odmah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sklapanju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</w:p>
        </w:tc>
      </w:tr>
      <w:tr w:rsidR="000805C3" w14:paraId="4F611615" w14:textId="77777777" w:rsidTr="000805C3">
        <w:tc>
          <w:tcPr>
            <w:tcW w:w="1560" w:type="dxa"/>
          </w:tcPr>
          <w:p w14:paraId="7EE139BB" w14:textId="77777777" w:rsidR="000805C3" w:rsidRDefault="000805C3" w:rsidP="000805C3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404" w:type="dxa"/>
          </w:tcPr>
          <w:p w14:paraId="2170B059" w14:textId="70C7A113" w:rsidR="000805C3" w:rsidRDefault="000805C3" w:rsidP="000805C3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Izdavanje</w:t>
            </w:r>
            <w:proofErr w:type="spellEnd"/>
            <w:r>
              <w:t xml:space="preserve"> </w:t>
            </w:r>
            <w:proofErr w:type="spellStart"/>
            <w:r>
              <w:t>računa</w:t>
            </w:r>
            <w:proofErr w:type="spellEnd"/>
            <w:r>
              <w:t xml:space="preserve"> </w:t>
            </w:r>
            <w:proofErr w:type="spellStart"/>
            <w:r>
              <w:t>korisnicima</w:t>
            </w:r>
            <w:proofErr w:type="spellEnd"/>
            <w:r>
              <w:t xml:space="preserve"> </w:t>
            </w:r>
            <w:proofErr w:type="spellStart"/>
            <w:r>
              <w:t>zakupa</w:t>
            </w:r>
            <w:proofErr w:type="spellEnd"/>
          </w:p>
        </w:tc>
        <w:tc>
          <w:tcPr>
            <w:tcW w:w="1558" w:type="dxa"/>
          </w:tcPr>
          <w:p w14:paraId="7B2A1215" w14:textId="49FBC97E" w:rsidR="000805C3" w:rsidRDefault="000805C3" w:rsidP="000805C3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Računovođa</w:t>
            </w:r>
            <w:proofErr w:type="spellEnd"/>
          </w:p>
        </w:tc>
        <w:tc>
          <w:tcPr>
            <w:tcW w:w="1988" w:type="dxa"/>
          </w:tcPr>
          <w:p w14:paraId="1804A1F9" w14:textId="2963BD96" w:rsidR="000805C3" w:rsidRDefault="000805C3" w:rsidP="000805C3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Izlazni</w:t>
            </w:r>
            <w:proofErr w:type="spellEnd"/>
            <w:r>
              <w:t xml:space="preserve"> </w:t>
            </w:r>
            <w:proofErr w:type="spellStart"/>
            <w:r>
              <w:t>račun</w:t>
            </w:r>
            <w:proofErr w:type="spellEnd"/>
          </w:p>
        </w:tc>
        <w:tc>
          <w:tcPr>
            <w:tcW w:w="2406" w:type="dxa"/>
          </w:tcPr>
          <w:p w14:paraId="04C68821" w14:textId="73DAF690" w:rsidR="000805C3" w:rsidRDefault="0068324C" w:rsidP="000805C3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mjesečno</w:t>
            </w:r>
            <w:proofErr w:type="spellEnd"/>
          </w:p>
        </w:tc>
      </w:tr>
    </w:tbl>
    <w:p w14:paraId="45D4782D" w14:textId="77777777" w:rsidR="0068324C" w:rsidRDefault="0068324C" w:rsidP="0068324C">
      <w:pPr>
        <w:spacing w:after="0" w:line="240" w:lineRule="auto"/>
        <w:ind w:left="0" w:firstLine="0"/>
        <w:jc w:val="left"/>
      </w:pPr>
    </w:p>
    <w:p w14:paraId="1A848960" w14:textId="03133EF4" w:rsidR="0068324C" w:rsidRDefault="0068324C" w:rsidP="0068324C">
      <w:pPr>
        <w:spacing w:after="0" w:line="240" w:lineRule="auto"/>
        <w:ind w:left="0" w:firstLine="0"/>
        <w:jc w:val="center"/>
      </w:pPr>
      <w:proofErr w:type="spellStart"/>
      <w:r>
        <w:t>Članak</w:t>
      </w:r>
      <w:proofErr w:type="spellEnd"/>
      <w:r>
        <w:t xml:space="preserve"> 4.</w:t>
      </w:r>
    </w:p>
    <w:p w14:paraId="1462B9A3" w14:textId="2A784F07" w:rsidR="0068324C" w:rsidRDefault="0068324C" w:rsidP="0068324C">
      <w:pPr>
        <w:spacing w:after="0" w:line="240" w:lineRule="auto"/>
        <w:ind w:left="0" w:firstLine="0"/>
        <w:jc w:val="left"/>
      </w:pPr>
    </w:p>
    <w:p w14:paraId="647C7B7C" w14:textId="77B5243E" w:rsidR="0068324C" w:rsidRDefault="0068324C" w:rsidP="0068324C">
      <w:pPr>
        <w:spacing w:after="0" w:line="240" w:lineRule="auto"/>
        <w:ind w:left="0" w:firstLine="0"/>
        <w:jc w:val="left"/>
      </w:pPr>
      <w:r>
        <w:t xml:space="preserve">Ova </w:t>
      </w:r>
      <w:proofErr w:type="spellStart"/>
      <w:r>
        <w:t>Procedura</w:t>
      </w:r>
      <w:proofErr w:type="spellEnd"/>
      <w:r>
        <w:t xml:space="preserve"> stupa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a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14:paraId="3E1D8987" w14:textId="0E31CCB3" w:rsidR="0068324C" w:rsidRDefault="0068324C" w:rsidP="0068324C">
      <w:pPr>
        <w:spacing w:after="0" w:line="240" w:lineRule="auto"/>
        <w:ind w:left="0" w:firstLine="0"/>
        <w:jc w:val="left"/>
      </w:pPr>
    </w:p>
    <w:p w14:paraId="27869B89" w14:textId="4CFEEF19" w:rsidR="0068324C" w:rsidRDefault="0068324C" w:rsidP="0068324C">
      <w:pPr>
        <w:spacing w:after="0" w:line="240" w:lineRule="auto"/>
        <w:ind w:left="0" w:firstLine="0"/>
        <w:jc w:val="left"/>
      </w:pPr>
    </w:p>
    <w:p w14:paraId="6B277D01" w14:textId="77777777" w:rsidR="0068324C" w:rsidRDefault="0068324C" w:rsidP="0068324C">
      <w:pPr>
        <w:spacing w:after="0" w:line="240" w:lineRule="auto"/>
        <w:ind w:left="0" w:firstLine="0"/>
        <w:jc w:val="left"/>
      </w:pPr>
    </w:p>
    <w:p w14:paraId="1D2F053F" w14:textId="400FD15B" w:rsidR="0068324C" w:rsidRDefault="0068324C" w:rsidP="0068324C">
      <w:pPr>
        <w:spacing w:after="0" w:line="240" w:lineRule="auto"/>
        <w:ind w:left="6372" w:firstLine="708"/>
        <w:jc w:val="left"/>
      </w:pPr>
      <w:proofErr w:type="spellStart"/>
      <w:r>
        <w:t>Ravnatelj</w:t>
      </w:r>
      <w:proofErr w:type="spellEnd"/>
    </w:p>
    <w:p w14:paraId="39DF7357" w14:textId="46CCF5DC" w:rsidR="0068324C" w:rsidRDefault="0068324C" w:rsidP="0068324C">
      <w:pPr>
        <w:spacing w:after="0" w:line="240" w:lineRule="auto"/>
        <w:ind w:left="5664" w:firstLine="708"/>
        <w:jc w:val="left"/>
      </w:pPr>
      <w:proofErr w:type="spellStart"/>
      <w:r>
        <w:t>mr.</w:t>
      </w:r>
      <w:proofErr w:type="spellEnd"/>
      <w:r>
        <w:t xml:space="preserve"> sc. </w:t>
      </w:r>
      <w:proofErr w:type="spellStart"/>
      <w:r>
        <w:t>Pavo</w:t>
      </w:r>
      <w:proofErr w:type="spellEnd"/>
      <w:r>
        <w:t xml:space="preserve"> </w:t>
      </w:r>
      <w:proofErr w:type="spellStart"/>
      <w:r>
        <w:t>Šimović</w:t>
      </w:r>
      <w:proofErr w:type="spellEnd"/>
    </w:p>
    <w:p w14:paraId="7A587842" w14:textId="2F0A803A" w:rsidR="0068324C" w:rsidRDefault="0068324C" w:rsidP="0068324C">
      <w:pPr>
        <w:spacing w:after="0" w:line="240" w:lineRule="auto"/>
        <w:ind w:left="0" w:firstLine="0"/>
        <w:jc w:val="left"/>
      </w:pPr>
    </w:p>
    <w:p w14:paraId="40E5FB79" w14:textId="28407CC2" w:rsidR="0068324C" w:rsidRPr="006010C6" w:rsidRDefault="0068324C" w:rsidP="0068324C">
      <w:pPr>
        <w:spacing w:after="0" w:line="240" w:lineRule="auto"/>
        <w:ind w:left="5664" w:firstLine="0"/>
        <w:jc w:val="left"/>
      </w:pPr>
      <w:r>
        <w:t xml:space="preserve">   __________________________</w:t>
      </w:r>
    </w:p>
    <w:sectPr w:rsidR="0068324C" w:rsidRPr="00601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C6"/>
    <w:rsid w:val="000805C3"/>
    <w:rsid w:val="006010C6"/>
    <w:rsid w:val="0068324C"/>
    <w:rsid w:val="007E3341"/>
    <w:rsid w:val="00A6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CD4C"/>
  <w15:chartTrackingRefBased/>
  <w15:docId w15:val="{9E77B1DA-930E-4FCE-8C7C-3545588C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C6"/>
    <w:pPr>
      <w:spacing w:after="159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Brašnić</dc:creator>
  <cp:keywords/>
  <dc:description/>
  <cp:lastModifiedBy>Korisnik</cp:lastModifiedBy>
  <cp:revision>2</cp:revision>
  <dcterms:created xsi:type="dcterms:W3CDTF">2021-02-23T11:24:00Z</dcterms:created>
  <dcterms:modified xsi:type="dcterms:W3CDTF">2021-02-23T11:24:00Z</dcterms:modified>
</cp:coreProperties>
</file>